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5D5F47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 xml:space="preserve">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C34841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5D5F47">
        <w:rPr>
          <w:rFonts w:ascii="Arial" w:hAnsi="Arial" w:cs="Arial"/>
          <w:sz w:val="22"/>
          <w:szCs w:val="22"/>
        </w:rPr>
        <w:t xml:space="preserve">, 580 01 Havlíčkův Brod </w:t>
      </w:r>
      <w:bookmarkStart w:id="0" w:name="_GoBack"/>
      <w:bookmarkEnd w:id="0"/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900D7D">
          <w:rPr>
            <w:rStyle w:val="Hypertextovodkaz"/>
          </w:rPr>
          <w:t>https://www.zitra-doma.cz/</w:t>
        </w:r>
      </w:hyperlink>
      <w:r w:rsidR="00900D7D"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B753E"/>
    <w:rsid w:val="001E313E"/>
    <w:rsid w:val="004268A4"/>
    <w:rsid w:val="004C5F04"/>
    <w:rsid w:val="005B11B9"/>
    <w:rsid w:val="005B3C1E"/>
    <w:rsid w:val="005D5F47"/>
    <w:rsid w:val="006B5E0F"/>
    <w:rsid w:val="006E13B5"/>
    <w:rsid w:val="00864ABE"/>
    <w:rsid w:val="008E4D7B"/>
    <w:rsid w:val="00900D7D"/>
    <w:rsid w:val="00902B64"/>
    <w:rsid w:val="00BE30A9"/>
    <w:rsid w:val="00C34841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DEAB"/>
  <w15:docId w15:val="{551D82DF-40B6-4C46-99B7-BCF744B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itra-dom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2019-10-03T09:06:00Z</dcterms:created>
  <dcterms:modified xsi:type="dcterms:W3CDTF">2020-01-24T07:20:00Z</dcterms:modified>
</cp:coreProperties>
</file>